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A8FF" w14:textId="77777777" w:rsidR="00345342" w:rsidRDefault="00345342"/>
    <w:p w14:paraId="7BAC74A6" w14:textId="3DF7A5BD" w:rsidR="00345342" w:rsidRPr="003A3533" w:rsidRDefault="00345342" w:rsidP="003A3533">
      <w:pPr>
        <w:pStyle w:val="Tittel"/>
        <w:rPr>
          <w:rFonts w:ascii="Arial" w:hAnsi="Arial"/>
          <w:noProof/>
        </w:rPr>
      </w:pPr>
      <w:r w:rsidRPr="007510B0">
        <w:rPr>
          <w:rFonts w:ascii="Arial" w:hAnsi="Arial"/>
          <w:noProof/>
        </w:rPr>
        <w:t>Risikovurdering</w:t>
      </w:r>
    </w:p>
    <w:p w14:paraId="45D560DB" w14:textId="75F62970" w:rsidR="00D32B7A" w:rsidRPr="0025024A" w:rsidRDefault="00345342">
      <w:pPr>
        <w:rPr>
          <w:rFonts w:ascii="Calibri" w:hAnsi="Calibri" w:cs="Times New Roman"/>
          <w:noProof/>
          <w:sz w:val="32"/>
          <w:szCs w:val="32"/>
        </w:rPr>
      </w:pPr>
      <w:r>
        <w:rPr>
          <w:rFonts w:ascii="Calibri" w:hAnsi="Calibri" w:cs="Times New Roman"/>
          <w:noProof/>
          <w:sz w:val="32"/>
          <w:szCs w:val="32"/>
        </w:rPr>
        <w:t xml:space="preserve">Aktivitet / Arrangement: </w:t>
      </w:r>
    </w:p>
    <w:p w14:paraId="774A4D12" w14:textId="787B902A" w:rsidR="00D32B7A" w:rsidRDefault="00D32B7A"/>
    <w:tbl>
      <w:tblPr>
        <w:tblStyle w:val="Tabellrutenett"/>
        <w:tblW w:w="14012" w:type="dxa"/>
        <w:jc w:val="center"/>
        <w:tblLook w:val="04A0" w:firstRow="1" w:lastRow="0" w:firstColumn="1" w:lastColumn="0" w:noHBand="0" w:noVBand="1"/>
      </w:tblPr>
      <w:tblGrid>
        <w:gridCol w:w="1345"/>
        <w:gridCol w:w="2259"/>
        <w:gridCol w:w="1547"/>
        <w:gridCol w:w="1203"/>
        <w:gridCol w:w="2125"/>
        <w:gridCol w:w="2297"/>
        <w:gridCol w:w="2377"/>
        <w:gridCol w:w="859"/>
      </w:tblGrid>
      <w:tr w:rsidR="00D32B7A" w:rsidRPr="00345342" w14:paraId="7E4DBF3D" w14:textId="0149303D" w:rsidTr="009F6A82">
        <w:trPr>
          <w:trHeight w:val="793"/>
          <w:jc w:val="center"/>
        </w:trPr>
        <w:tc>
          <w:tcPr>
            <w:tcW w:w="1345" w:type="dxa"/>
            <w:tcBorders>
              <w:right w:val="single" w:sz="18" w:space="0" w:color="264265"/>
            </w:tcBorders>
            <w:shd w:val="clear" w:color="auto" w:fill="254D74"/>
            <w:vAlign w:val="center"/>
          </w:tcPr>
          <w:p w14:paraId="1046533D" w14:textId="77777777" w:rsidR="00D32B7A" w:rsidRPr="00345342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Aktivitet</w:t>
            </w:r>
          </w:p>
        </w:tc>
        <w:tc>
          <w:tcPr>
            <w:tcW w:w="2259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74F40574" w14:textId="77777777" w:rsidR="00D32B7A" w:rsidRPr="00345342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Hva kan gå galt? (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risiko</w:t>
            </w:r>
            <w:r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547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5082191E" w14:textId="3E88AABA" w:rsidR="00D32B7A" w:rsidRPr="00345342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45342">
              <w:rPr>
                <w:b/>
                <w:color w:val="FFFFFF" w:themeColor="background1"/>
                <w:sz w:val="28"/>
                <w:szCs w:val="28"/>
              </w:rPr>
              <w:t>Sann</w:t>
            </w:r>
            <w:r w:rsidR="009F6A82"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synlighet</w:t>
            </w:r>
          </w:p>
        </w:tc>
        <w:tc>
          <w:tcPr>
            <w:tcW w:w="1203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2A0A75FB" w14:textId="6D4D7C5C" w:rsidR="00D32B7A" w:rsidRPr="00345342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345342">
              <w:rPr>
                <w:b/>
                <w:color w:val="FFFFFF" w:themeColor="background1"/>
                <w:sz w:val="28"/>
                <w:szCs w:val="28"/>
              </w:rPr>
              <w:t>Konse</w:t>
            </w:r>
            <w:proofErr w:type="spellEnd"/>
            <w:r w:rsidR="009F6A82"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kvens</w:t>
            </w:r>
          </w:p>
        </w:tc>
        <w:tc>
          <w:tcPr>
            <w:tcW w:w="2125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</w:tcPr>
          <w:p w14:paraId="0D8F52EA" w14:textId="77777777" w:rsidR="00D32B7A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A3CD24F" w14:textId="60288551" w:rsidR="00D32B7A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Klassifisering</w:t>
            </w:r>
          </w:p>
          <w:p w14:paraId="67EB3951" w14:textId="3C0D6DDF" w:rsidR="00D32B7A" w:rsidRPr="00345342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/hovedtype</w:t>
            </w:r>
          </w:p>
        </w:tc>
        <w:tc>
          <w:tcPr>
            <w:tcW w:w="2297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3BAE1D82" w14:textId="77777777" w:rsidR="00177AA4" w:rsidRDefault="00177AA4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E5CEF1B" w14:textId="064261C9" w:rsidR="00D32B7A" w:rsidRPr="00345342" w:rsidRDefault="00F711CB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Forebyggende t</w:t>
            </w:r>
            <w:r w:rsidR="00D32B7A" w:rsidRPr="00345342">
              <w:rPr>
                <w:b/>
                <w:color w:val="FFFFFF" w:themeColor="background1"/>
                <w:sz w:val="28"/>
                <w:szCs w:val="28"/>
              </w:rPr>
              <w:t>iltak</w:t>
            </w:r>
          </w:p>
        </w:tc>
        <w:tc>
          <w:tcPr>
            <w:tcW w:w="2377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</w:tcPr>
          <w:p w14:paraId="1A62BA23" w14:textId="77777777" w:rsidR="00D32B7A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19BEC047" w14:textId="7C8A1914" w:rsidR="00D32B7A" w:rsidRPr="00345342" w:rsidRDefault="00D32B7A" w:rsidP="00DF0427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Håndtering</w:t>
            </w:r>
            <w:r w:rsidR="00F711CB">
              <w:rPr>
                <w:b/>
                <w:color w:val="FFFFFF" w:themeColor="background1"/>
                <w:sz w:val="28"/>
                <w:szCs w:val="28"/>
              </w:rPr>
              <w:t>s- tiltak</w:t>
            </w:r>
          </w:p>
        </w:tc>
        <w:tc>
          <w:tcPr>
            <w:tcW w:w="859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</w:tcPr>
          <w:p w14:paraId="47C15D63" w14:textId="77777777" w:rsidR="00D32B7A" w:rsidRDefault="00D32B7A" w:rsidP="00D32B7A">
            <w:pPr>
              <w:shd w:val="clear" w:color="auto" w:fill="254D74"/>
              <w:rPr>
                <w:b/>
                <w:color w:val="FFFFFF" w:themeColor="background1"/>
                <w:sz w:val="28"/>
                <w:szCs w:val="28"/>
              </w:rPr>
            </w:pPr>
          </w:p>
          <w:p w14:paraId="6FCC3ABF" w14:textId="6F981566" w:rsidR="00D32B7A" w:rsidRDefault="00D32B7A" w:rsidP="00D32B7A">
            <w:pPr>
              <w:shd w:val="clear" w:color="auto" w:fill="254D74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Prio</w:t>
            </w:r>
            <w:proofErr w:type="spellEnd"/>
            <w:r w:rsidR="009F6A82">
              <w:rPr>
                <w:b/>
                <w:color w:val="FFFFFF" w:themeColor="background1"/>
                <w:sz w:val="28"/>
                <w:szCs w:val="28"/>
              </w:rPr>
              <w:t>-</w:t>
            </w:r>
            <w:r>
              <w:rPr>
                <w:b/>
                <w:color w:val="FFFFFF" w:themeColor="background1"/>
                <w:sz w:val="28"/>
                <w:szCs w:val="28"/>
              </w:rPr>
              <w:t>ritet</w:t>
            </w:r>
          </w:p>
        </w:tc>
      </w:tr>
      <w:tr w:rsidR="00D32B7A" w14:paraId="7272B650" w14:textId="08F6A023" w:rsidTr="009F6A82">
        <w:trPr>
          <w:trHeight w:val="397"/>
          <w:jc w:val="center"/>
        </w:trPr>
        <w:tc>
          <w:tcPr>
            <w:tcW w:w="1345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7AE7EAD" w14:textId="77777777" w:rsidR="00D32B7A" w:rsidRPr="00ED1786" w:rsidRDefault="00D32B7A" w:rsidP="00DF0427"/>
          <w:p w14:paraId="0E15AC58" w14:textId="77777777" w:rsidR="00D32B7A" w:rsidRDefault="00D32B7A" w:rsidP="00D32B7A"/>
          <w:p w14:paraId="2C2681E2" w14:textId="2B6D4BDE" w:rsidR="0025024A" w:rsidRDefault="0025024A" w:rsidP="00D32B7A"/>
          <w:p w14:paraId="1B0448A9" w14:textId="77777777" w:rsidR="003A3533" w:rsidRDefault="003A3533" w:rsidP="00D32B7A"/>
          <w:p w14:paraId="3F674342" w14:textId="77777777" w:rsidR="0025024A" w:rsidRDefault="0025024A" w:rsidP="00D32B7A"/>
          <w:p w14:paraId="0F4A6273" w14:textId="5C518BA6" w:rsidR="0025024A" w:rsidRPr="00ED1786" w:rsidRDefault="0025024A" w:rsidP="00D32B7A"/>
        </w:tc>
        <w:tc>
          <w:tcPr>
            <w:tcW w:w="2259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3AF9ACA" w14:textId="77777777" w:rsidR="00D32B7A" w:rsidRPr="00ED1786" w:rsidRDefault="00D32B7A" w:rsidP="00DF0427"/>
          <w:p w14:paraId="72D1F605" w14:textId="27E4F0C6" w:rsidR="00D32B7A" w:rsidRPr="00ED1786" w:rsidRDefault="00D32B7A" w:rsidP="00DF0427"/>
        </w:tc>
        <w:tc>
          <w:tcPr>
            <w:tcW w:w="1547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7BD81852" w14:textId="77777777" w:rsidR="00D32B7A" w:rsidRPr="00ED1786" w:rsidRDefault="00D32B7A" w:rsidP="00DF0427"/>
          <w:p w14:paraId="2C2A0165" w14:textId="502EA10B" w:rsidR="00D32B7A" w:rsidRPr="00ED1786" w:rsidRDefault="00D32B7A" w:rsidP="00DF0427"/>
        </w:tc>
        <w:tc>
          <w:tcPr>
            <w:tcW w:w="1203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69A340D" w14:textId="4E7A9839" w:rsidR="00D32B7A" w:rsidRPr="00ED1786" w:rsidRDefault="00D32B7A" w:rsidP="00DF0427"/>
        </w:tc>
        <w:tc>
          <w:tcPr>
            <w:tcW w:w="2125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735AB6DC" w14:textId="77777777" w:rsidR="00D32B7A" w:rsidRPr="00ED1786" w:rsidRDefault="00D32B7A" w:rsidP="00DF0427"/>
        </w:tc>
        <w:tc>
          <w:tcPr>
            <w:tcW w:w="2297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4CB9DD4" w14:textId="4602C55F" w:rsidR="00D32B7A" w:rsidRPr="00ED1786" w:rsidRDefault="00D32B7A" w:rsidP="00DF0427"/>
        </w:tc>
        <w:tc>
          <w:tcPr>
            <w:tcW w:w="2377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85BD190" w14:textId="77777777" w:rsidR="00D32B7A" w:rsidRPr="00ED1786" w:rsidRDefault="00D32B7A" w:rsidP="00DF0427"/>
        </w:tc>
        <w:tc>
          <w:tcPr>
            <w:tcW w:w="859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786A0932" w14:textId="77777777" w:rsidR="00D32B7A" w:rsidRPr="00ED1786" w:rsidRDefault="00D32B7A" w:rsidP="00DF0427"/>
        </w:tc>
      </w:tr>
      <w:tr w:rsidR="00D32B7A" w14:paraId="5D621F54" w14:textId="16EFC2FF" w:rsidTr="009F6A82">
        <w:trPr>
          <w:trHeight w:val="397"/>
          <w:jc w:val="center"/>
        </w:trPr>
        <w:tc>
          <w:tcPr>
            <w:tcW w:w="1345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5C91546" w14:textId="778C20A7" w:rsidR="00D32B7A" w:rsidRDefault="00D32B7A" w:rsidP="00DF0427"/>
          <w:p w14:paraId="55CD932A" w14:textId="4A938CB2" w:rsidR="0025024A" w:rsidRDefault="0025024A" w:rsidP="00DF0427"/>
          <w:p w14:paraId="19896BB9" w14:textId="0E643A0A" w:rsidR="0025024A" w:rsidRDefault="0025024A" w:rsidP="00DF0427"/>
          <w:p w14:paraId="36133F6A" w14:textId="1B749EAD" w:rsidR="003A3533" w:rsidRDefault="003A3533" w:rsidP="00DF0427"/>
          <w:p w14:paraId="63F80C2A" w14:textId="77777777" w:rsidR="003A3533" w:rsidRDefault="003A3533" w:rsidP="00DF0427"/>
          <w:p w14:paraId="4F8001B6" w14:textId="77777777" w:rsidR="0025024A" w:rsidRPr="00ED1786" w:rsidRDefault="0025024A" w:rsidP="00DF0427"/>
          <w:p w14:paraId="3F99F1E2" w14:textId="77777777" w:rsidR="00D32B7A" w:rsidRPr="00ED1786" w:rsidRDefault="00D32B7A" w:rsidP="00D32B7A"/>
        </w:tc>
        <w:tc>
          <w:tcPr>
            <w:tcW w:w="2259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FE13DC0" w14:textId="77777777" w:rsidR="00D32B7A" w:rsidRPr="00ED1786" w:rsidRDefault="00D32B7A" w:rsidP="00DF0427"/>
          <w:p w14:paraId="4F0AAFA3" w14:textId="1F730576" w:rsidR="00D32B7A" w:rsidRPr="00ED1786" w:rsidRDefault="00D32B7A" w:rsidP="00DF0427"/>
        </w:tc>
        <w:tc>
          <w:tcPr>
            <w:tcW w:w="1547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800E597" w14:textId="77777777" w:rsidR="00D32B7A" w:rsidRPr="00ED1786" w:rsidRDefault="00D32B7A" w:rsidP="00DF0427"/>
          <w:p w14:paraId="0574C8D8" w14:textId="2C258F00" w:rsidR="00D32B7A" w:rsidRPr="00ED1786" w:rsidRDefault="00D32B7A" w:rsidP="00DF0427"/>
        </w:tc>
        <w:tc>
          <w:tcPr>
            <w:tcW w:w="1203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C49CB07" w14:textId="77777777" w:rsidR="00D32B7A" w:rsidRPr="00ED1786" w:rsidRDefault="00D32B7A" w:rsidP="00DF0427"/>
          <w:p w14:paraId="65FEAD19" w14:textId="37EBC2A6" w:rsidR="00D32B7A" w:rsidRPr="00ED1786" w:rsidRDefault="00D32B7A" w:rsidP="00DF0427"/>
        </w:tc>
        <w:tc>
          <w:tcPr>
            <w:tcW w:w="2125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1EA503FC" w14:textId="77777777" w:rsidR="00D32B7A" w:rsidRPr="00ED1786" w:rsidRDefault="00D32B7A" w:rsidP="00DF0427"/>
        </w:tc>
        <w:tc>
          <w:tcPr>
            <w:tcW w:w="2297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17561B4D" w14:textId="7A25FE98" w:rsidR="00D32B7A" w:rsidRPr="00ED1786" w:rsidRDefault="00D32B7A" w:rsidP="00DF0427"/>
        </w:tc>
        <w:tc>
          <w:tcPr>
            <w:tcW w:w="2377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75326A0" w14:textId="77777777" w:rsidR="00D32B7A" w:rsidRPr="00ED1786" w:rsidRDefault="00D32B7A" w:rsidP="00DF0427"/>
        </w:tc>
        <w:tc>
          <w:tcPr>
            <w:tcW w:w="859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7185F9F" w14:textId="77777777" w:rsidR="00D32B7A" w:rsidRPr="00ED1786" w:rsidRDefault="00D32B7A" w:rsidP="00DF0427"/>
        </w:tc>
      </w:tr>
      <w:tr w:rsidR="00D32B7A" w14:paraId="2212BA90" w14:textId="4D1905F7" w:rsidTr="009F6A82">
        <w:trPr>
          <w:trHeight w:val="397"/>
          <w:jc w:val="center"/>
        </w:trPr>
        <w:tc>
          <w:tcPr>
            <w:tcW w:w="1345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1858C8DD" w14:textId="77777777" w:rsidR="00D32B7A" w:rsidRPr="00ED1786" w:rsidRDefault="00D32B7A" w:rsidP="00DF0427"/>
          <w:p w14:paraId="18071B67" w14:textId="77777777" w:rsidR="00D32B7A" w:rsidRDefault="00D32B7A" w:rsidP="00D32B7A"/>
          <w:p w14:paraId="66498995" w14:textId="609E0E83" w:rsidR="0025024A" w:rsidRDefault="0025024A" w:rsidP="00D32B7A"/>
          <w:p w14:paraId="2A9FA30A" w14:textId="77777777" w:rsidR="003A3533" w:rsidRDefault="003A3533" w:rsidP="00D32B7A"/>
          <w:p w14:paraId="588D6E51" w14:textId="77777777" w:rsidR="0025024A" w:rsidRDefault="0025024A" w:rsidP="00D32B7A"/>
          <w:p w14:paraId="2B9B6DA5" w14:textId="77777777" w:rsidR="0025024A" w:rsidRDefault="0025024A" w:rsidP="00D32B7A"/>
          <w:p w14:paraId="28B944F2" w14:textId="44CDF0CB" w:rsidR="0025024A" w:rsidRPr="00ED1786" w:rsidRDefault="0025024A" w:rsidP="00D32B7A"/>
        </w:tc>
        <w:tc>
          <w:tcPr>
            <w:tcW w:w="2259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696BE92" w14:textId="77777777" w:rsidR="00D32B7A" w:rsidRPr="00ED1786" w:rsidRDefault="00D32B7A" w:rsidP="00DF0427"/>
          <w:p w14:paraId="4019CBE5" w14:textId="2622C883" w:rsidR="00D32B7A" w:rsidRPr="00ED1786" w:rsidRDefault="00D32B7A" w:rsidP="00DF0427"/>
        </w:tc>
        <w:tc>
          <w:tcPr>
            <w:tcW w:w="1547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8AFD666" w14:textId="77777777" w:rsidR="00D32B7A" w:rsidRPr="00ED1786" w:rsidRDefault="00D32B7A" w:rsidP="00DF0427"/>
          <w:p w14:paraId="4CC0E876" w14:textId="785D1605" w:rsidR="00D32B7A" w:rsidRPr="00ED1786" w:rsidRDefault="00D32B7A" w:rsidP="00DF0427"/>
        </w:tc>
        <w:tc>
          <w:tcPr>
            <w:tcW w:w="1203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1FA2D5CE" w14:textId="77777777" w:rsidR="00D32B7A" w:rsidRPr="00ED1786" w:rsidRDefault="00D32B7A" w:rsidP="00DF0427"/>
          <w:p w14:paraId="44F0F8A2" w14:textId="67D8846C" w:rsidR="00D32B7A" w:rsidRPr="00ED1786" w:rsidRDefault="00D32B7A" w:rsidP="00DF0427"/>
        </w:tc>
        <w:tc>
          <w:tcPr>
            <w:tcW w:w="2125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19439452" w14:textId="77777777" w:rsidR="00D32B7A" w:rsidRPr="00ED1786" w:rsidRDefault="00D32B7A" w:rsidP="00DF0427"/>
        </w:tc>
        <w:tc>
          <w:tcPr>
            <w:tcW w:w="2297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8DD04ED" w14:textId="3B968A47" w:rsidR="00D32B7A" w:rsidRPr="00ED1786" w:rsidRDefault="00D32B7A" w:rsidP="00DF0427"/>
        </w:tc>
        <w:tc>
          <w:tcPr>
            <w:tcW w:w="2377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6929395" w14:textId="77777777" w:rsidR="00D32B7A" w:rsidRPr="00ED1786" w:rsidRDefault="00D32B7A" w:rsidP="00DF0427"/>
        </w:tc>
        <w:tc>
          <w:tcPr>
            <w:tcW w:w="859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5406BF34" w14:textId="77777777" w:rsidR="00D32B7A" w:rsidRPr="00ED1786" w:rsidRDefault="00D32B7A" w:rsidP="00DF0427"/>
        </w:tc>
      </w:tr>
    </w:tbl>
    <w:p w14:paraId="0DF793C4" w14:textId="025A0B7B" w:rsidR="001D6BB8" w:rsidRDefault="001D6BB8"/>
    <w:p w14:paraId="713F9152" w14:textId="0B3182D1" w:rsidR="001D6BB8" w:rsidRPr="00C937C8" w:rsidRDefault="0025024A">
      <w:pPr>
        <w:rPr>
          <w:b/>
          <w:bCs/>
        </w:rPr>
      </w:pPr>
      <w:r w:rsidRPr="001B2483">
        <w:rPr>
          <w:b/>
          <w:bCs/>
        </w:rPr>
        <w:lastRenderedPageBreak/>
        <w:t>Eksempel</w:t>
      </w:r>
      <w:r w:rsidR="00C937C8">
        <w:rPr>
          <w:b/>
          <w:bCs/>
        </w:rPr>
        <w:t xml:space="preserve"> (er laget raskt og inn</w:t>
      </w:r>
      <w:r w:rsidR="00EF5507">
        <w:rPr>
          <w:b/>
          <w:bCs/>
        </w:rPr>
        <w:t>e</w:t>
      </w:r>
      <w:r w:rsidR="00C937C8">
        <w:rPr>
          <w:b/>
          <w:bCs/>
        </w:rPr>
        <w:t>holder ikke nødvendigvis alt den skal)</w:t>
      </w:r>
      <w:r w:rsidR="00EF5507">
        <w:rPr>
          <w:b/>
          <w:bCs/>
        </w:rPr>
        <w:t>:</w:t>
      </w:r>
    </w:p>
    <w:tbl>
      <w:tblPr>
        <w:tblStyle w:val="Tabellrutenett"/>
        <w:tblW w:w="14112" w:type="dxa"/>
        <w:jc w:val="center"/>
        <w:tblLook w:val="04A0" w:firstRow="1" w:lastRow="0" w:firstColumn="1" w:lastColumn="0" w:noHBand="0" w:noVBand="1"/>
      </w:tblPr>
      <w:tblGrid>
        <w:gridCol w:w="1345"/>
        <w:gridCol w:w="2133"/>
        <w:gridCol w:w="1400"/>
        <w:gridCol w:w="1718"/>
        <w:gridCol w:w="2062"/>
        <w:gridCol w:w="2215"/>
        <w:gridCol w:w="2306"/>
        <w:gridCol w:w="933"/>
      </w:tblGrid>
      <w:tr w:rsidR="001B2483" w:rsidRPr="00345342" w14:paraId="0EBAC596" w14:textId="77777777" w:rsidTr="00C937C8">
        <w:trPr>
          <w:trHeight w:val="793"/>
          <w:jc w:val="center"/>
        </w:trPr>
        <w:tc>
          <w:tcPr>
            <w:tcW w:w="1345" w:type="dxa"/>
            <w:tcBorders>
              <w:right w:val="single" w:sz="18" w:space="0" w:color="264265"/>
            </w:tcBorders>
            <w:shd w:val="clear" w:color="auto" w:fill="254D74"/>
            <w:vAlign w:val="center"/>
          </w:tcPr>
          <w:p w14:paraId="01F80228" w14:textId="77777777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Aktivitet</w:t>
            </w:r>
          </w:p>
        </w:tc>
        <w:tc>
          <w:tcPr>
            <w:tcW w:w="2134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2277650A" w14:textId="77777777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Hva kan gå galt? (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risiko</w:t>
            </w:r>
            <w:r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400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596C066D" w14:textId="4864E1C4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45342">
              <w:rPr>
                <w:b/>
                <w:color w:val="FFFFFF" w:themeColor="background1"/>
                <w:sz w:val="28"/>
                <w:szCs w:val="28"/>
              </w:rPr>
              <w:t>Sann</w:t>
            </w:r>
            <w:r w:rsidR="001B2483"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synlighet</w:t>
            </w:r>
          </w:p>
        </w:tc>
        <w:tc>
          <w:tcPr>
            <w:tcW w:w="1718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203F739E" w14:textId="2D6DCCD4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345342">
              <w:rPr>
                <w:b/>
                <w:color w:val="FFFFFF" w:themeColor="background1"/>
                <w:sz w:val="28"/>
                <w:szCs w:val="28"/>
              </w:rPr>
              <w:t>Konse</w:t>
            </w:r>
            <w:proofErr w:type="spellEnd"/>
            <w:r w:rsidR="001B2483"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kvens</w:t>
            </w:r>
          </w:p>
        </w:tc>
        <w:tc>
          <w:tcPr>
            <w:tcW w:w="2054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</w:tcPr>
          <w:p w14:paraId="3D433D14" w14:textId="77777777" w:rsidR="0025024A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578B0972" w14:textId="77777777" w:rsidR="0025024A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Klassifisering</w:t>
            </w:r>
          </w:p>
          <w:p w14:paraId="0BF64ACF" w14:textId="77777777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/hovedtype</w:t>
            </w:r>
          </w:p>
        </w:tc>
        <w:tc>
          <w:tcPr>
            <w:tcW w:w="2216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  <w:vAlign w:val="center"/>
          </w:tcPr>
          <w:p w14:paraId="02A0AC5D" w14:textId="77777777" w:rsidR="0025024A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90111FF" w14:textId="77777777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Forebyggende t</w:t>
            </w:r>
            <w:r w:rsidRPr="00345342">
              <w:rPr>
                <w:b/>
                <w:color w:val="FFFFFF" w:themeColor="background1"/>
                <w:sz w:val="28"/>
                <w:szCs w:val="28"/>
              </w:rPr>
              <w:t>iltak</w:t>
            </w:r>
          </w:p>
        </w:tc>
        <w:tc>
          <w:tcPr>
            <w:tcW w:w="2311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</w:tcPr>
          <w:p w14:paraId="691C55E7" w14:textId="77777777" w:rsidR="0025024A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7F186FD5" w14:textId="77777777" w:rsidR="0025024A" w:rsidRPr="00345342" w:rsidRDefault="0025024A" w:rsidP="00CA5875">
            <w:pPr>
              <w:shd w:val="clear" w:color="auto" w:fill="254D7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Håndterings- tiltak</w:t>
            </w:r>
          </w:p>
        </w:tc>
        <w:tc>
          <w:tcPr>
            <w:tcW w:w="934" w:type="dxa"/>
            <w:tcBorders>
              <w:left w:val="single" w:sz="18" w:space="0" w:color="264265"/>
              <w:right w:val="single" w:sz="18" w:space="0" w:color="264265"/>
            </w:tcBorders>
            <w:shd w:val="clear" w:color="auto" w:fill="254D74"/>
          </w:tcPr>
          <w:p w14:paraId="67873450" w14:textId="77777777" w:rsidR="0025024A" w:rsidRDefault="0025024A" w:rsidP="00CA5875">
            <w:pPr>
              <w:shd w:val="clear" w:color="auto" w:fill="254D74"/>
              <w:rPr>
                <w:b/>
                <w:color w:val="FFFFFF" w:themeColor="background1"/>
                <w:sz w:val="28"/>
                <w:szCs w:val="28"/>
              </w:rPr>
            </w:pPr>
          </w:p>
          <w:p w14:paraId="48EEDDAB" w14:textId="6857B8E8" w:rsidR="0025024A" w:rsidRDefault="0025024A" w:rsidP="00CA5875">
            <w:pPr>
              <w:shd w:val="clear" w:color="auto" w:fill="254D74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Prio</w:t>
            </w:r>
            <w:proofErr w:type="spellEnd"/>
            <w:r w:rsidR="001B2483">
              <w:rPr>
                <w:b/>
                <w:color w:val="FFFFFF" w:themeColor="background1"/>
                <w:sz w:val="28"/>
                <w:szCs w:val="28"/>
              </w:rPr>
              <w:t>-</w:t>
            </w:r>
            <w:r>
              <w:rPr>
                <w:b/>
                <w:color w:val="FFFFFF" w:themeColor="background1"/>
                <w:sz w:val="28"/>
                <w:szCs w:val="28"/>
              </w:rPr>
              <w:t>ritet</w:t>
            </w:r>
          </w:p>
        </w:tc>
      </w:tr>
      <w:tr w:rsidR="001B2483" w14:paraId="7183D6CA" w14:textId="77777777" w:rsidTr="00C937C8">
        <w:trPr>
          <w:trHeight w:val="397"/>
          <w:jc w:val="center"/>
        </w:trPr>
        <w:tc>
          <w:tcPr>
            <w:tcW w:w="1345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4EA0DDAF" w14:textId="5D8AF49C" w:rsidR="0025024A" w:rsidRPr="00ED1786" w:rsidRDefault="0025024A" w:rsidP="0025024A">
            <w:r w:rsidRPr="00ED1786">
              <w:t>Mentor</w:t>
            </w:r>
            <w:r>
              <w:t>-</w:t>
            </w:r>
            <w:r w:rsidRPr="00ED1786">
              <w:t xml:space="preserve">ordning </w:t>
            </w:r>
          </w:p>
          <w:p w14:paraId="2E3AC484" w14:textId="77777777" w:rsidR="0025024A" w:rsidRPr="00ED1786" w:rsidRDefault="0025024A" w:rsidP="00CA5875"/>
          <w:p w14:paraId="1F91B833" w14:textId="77777777" w:rsidR="0025024A" w:rsidRDefault="0025024A" w:rsidP="00CA5875"/>
          <w:p w14:paraId="34543181" w14:textId="77777777" w:rsidR="0025024A" w:rsidRDefault="0025024A" w:rsidP="00CA5875"/>
          <w:p w14:paraId="1CFBE573" w14:textId="77777777" w:rsidR="0025024A" w:rsidRDefault="0025024A" w:rsidP="00CA5875"/>
          <w:p w14:paraId="069E407A" w14:textId="77777777" w:rsidR="0025024A" w:rsidRPr="00ED1786" w:rsidRDefault="0025024A" w:rsidP="00CA5875"/>
        </w:tc>
        <w:tc>
          <w:tcPr>
            <w:tcW w:w="2134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01C37AE" w14:textId="32C1B2D6" w:rsidR="0025024A" w:rsidRPr="00ED1786" w:rsidRDefault="0025024A" w:rsidP="00CA5875">
            <w:r w:rsidRPr="00ED1786">
              <w:t>Overtramp av intimgrenser og mulighet for overgrep i private</w:t>
            </w:r>
            <w:r w:rsidR="009C6D44">
              <w:t xml:space="preserve"> </w:t>
            </w:r>
            <w:r w:rsidRPr="00ED1786">
              <w:t>rom</w:t>
            </w:r>
          </w:p>
          <w:p w14:paraId="5590B9E5" w14:textId="77777777" w:rsidR="0025024A" w:rsidRPr="00ED1786" w:rsidRDefault="0025024A" w:rsidP="00CA5875"/>
        </w:tc>
        <w:tc>
          <w:tcPr>
            <w:tcW w:w="1400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2C385C10" w14:textId="77777777" w:rsidR="0025024A" w:rsidRPr="00ED1786" w:rsidRDefault="0025024A" w:rsidP="00CA5875"/>
          <w:p w14:paraId="093099D2" w14:textId="1DF37E5C" w:rsidR="0025024A" w:rsidRPr="00ED1786" w:rsidRDefault="0025024A" w:rsidP="00CA5875">
            <w:r w:rsidRPr="00ED1786">
              <w:t>Stor</w:t>
            </w:r>
          </w:p>
        </w:tc>
        <w:tc>
          <w:tcPr>
            <w:tcW w:w="1718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2889D61F" w14:textId="686C35B0" w:rsidR="0025024A" w:rsidRPr="00ED1786" w:rsidRDefault="0025024A" w:rsidP="00CA5875">
            <w:r w:rsidRPr="00ED1786">
              <w:t xml:space="preserve">Varierer, men potensielt </w:t>
            </w:r>
            <w:r>
              <w:t>alvorlig/svært alvorlig</w:t>
            </w:r>
          </w:p>
        </w:tc>
        <w:tc>
          <w:tcPr>
            <w:tcW w:w="2054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4AE82C04" w14:textId="18992092" w:rsidR="0025024A" w:rsidRPr="00ED1786" w:rsidRDefault="0025024A" w:rsidP="00CA5875">
            <w:r>
              <w:t>Trygg/krenkelser og overgrep</w:t>
            </w:r>
          </w:p>
        </w:tc>
        <w:tc>
          <w:tcPr>
            <w:tcW w:w="2216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48DC861F" w14:textId="77777777" w:rsidR="0025024A" w:rsidRDefault="0025024A" w:rsidP="00CA5875">
            <w:r w:rsidRPr="00ED1786">
              <w:t>- Sette klare rammer for mentorrelasjonen. - Gi begge mulighet til å melde fra til en tredje person hvis noe er galt</w:t>
            </w:r>
          </w:p>
          <w:p w14:paraId="47ED7D9A" w14:textId="2D38912C" w:rsidR="00E525D0" w:rsidRPr="00ED1786" w:rsidRDefault="00E525D0" w:rsidP="00CA5875">
            <w:r>
              <w:t>- Skolering i trygg</w:t>
            </w:r>
          </w:p>
        </w:tc>
        <w:tc>
          <w:tcPr>
            <w:tcW w:w="2311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5F3CA8D" w14:textId="77777777" w:rsidR="0025024A" w:rsidRDefault="0025024A" w:rsidP="00CA5875">
            <w:r>
              <w:t>- Varsling og håndtering av varsler</w:t>
            </w:r>
            <w:r w:rsidR="00E615A7">
              <w:t xml:space="preserve"> ved </w:t>
            </w:r>
            <w:proofErr w:type="gramStart"/>
            <w:r w:rsidR="00E615A7">
              <w:t>trygg!-</w:t>
            </w:r>
            <w:proofErr w:type="gramEnd"/>
            <w:r w:rsidR="00E615A7">
              <w:t>ansvarlig</w:t>
            </w:r>
          </w:p>
          <w:p w14:paraId="7CF86937" w14:textId="44F8532A" w:rsidR="00E615A7" w:rsidRPr="00ED1786" w:rsidRDefault="00E615A7" w:rsidP="00CA5875">
            <w:r>
              <w:t xml:space="preserve">- Alle tillitsvalgte </w:t>
            </w:r>
            <w:r w:rsidR="00E525D0">
              <w:t>(</w:t>
            </w:r>
            <w:r>
              <w:t>kurses i trygg slik at de</w:t>
            </w:r>
            <w:r w:rsidR="00E525D0">
              <w:t>)</w:t>
            </w:r>
            <w:r>
              <w:t xml:space="preserve"> </w:t>
            </w:r>
            <w:r w:rsidR="00E525D0">
              <w:t>er i stand til å</w:t>
            </w:r>
            <w:r>
              <w:t xml:space="preserve"> motta varsel og følger med</w:t>
            </w:r>
          </w:p>
        </w:tc>
        <w:tc>
          <w:tcPr>
            <w:tcW w:w="934" w:type="dxa"/>
            <w:tcBorders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0E94EE0" w14:textId="691A7760" w:rsidR="0025024A" w:rsidRPr="00ED1786" w:rsidRDefault="0025024A" w:rsidP="00CA5875">
            <w:r>
              <w:t>Høy</w:t>
            </w:r>
          </w:p>
        </w:tc>
      </w:tr>
      <w:tr w:rsidR="001B2483" w14:paraId="58FAD043" w14:textId="77777777" w:rsidTr="00C937C8">
        <w:trPr>
          <w:trHeight w:val="397"/>
          <w:jc w:val="center"/>
        </w:trPr>
        <w:tc>
          <w:tcPr>
            <w:tcW w:w="1345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9D40767" w14:textId="17207CCA" w:rsidR="0025024A" w:rsidRDefault="0025024A" w:rsidP="00CA5875">
            <w:r>
              <w:t>Fotball-turnering</w:t>
            </w:r>
            <w:r w:rsidR="00F72396">
              <w:t xml:space="preserve"> på sommer- leir</w:t>
            </w:r>
          </w:p>
          <w:p w14:paraId="0B814BA8" w14:textId="77777777" w:rsidR="0025024A" w:rsidRPr="00ED1786" w:rsidRDefault="0025024A" w:rsidP="00CA5875"/>
          <w:p w14:paraId="7A401E61" w14:textId="77777777" w:rsidR="0025024A" w:rsidRPr="00ED1786" w:rsidRDefault="0025024A" w:rsidP="00CA5875"/>
        </w:tc>
        <w:tc>
          <w:tcPr>
            <w:tcW w:w="2134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08DA71D8" w14:textId="77937185" w:rsidR="0025024A" w:rsidRPr="00ED1786" w:rsidRDefault="0025024A" w:rsidP="00CA5875">
            <w:r>
              <w:t>Småskader av typen vrikket ankel</w:t>
            </w:r>
          </w:p>
          <w:p w14:paraId="3F4E0FA9" w14:textId="77777777" w:rsidR="0025024A" w:rsidRPr="00ED1786" w:rsidRDefault="0025024A" w:rsidP="00CA5875"/>
        </w:tc>
        <w:tc>
          <w:tcPr>
            <w:tcW w:w="1400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0BB95F8" w14:textId="57093E97" w:rsidR="0025024A" w:rsidRPr="00ED1786" w:rsidRDefault="0025024A" w:rsidP="00CA5875">
            <w:r>
              <w:t>Stor</w:t>
            </w:r>
          </w:p>
          <w:p w14:paraId="27752130" w14:textId="77777777" w:rsidR="0025024A" w:rsidRPr="00ED1786" w:rsidRDefault="0025024A" w:rsidP="00CA5875"/>
        </w:tc>
        <w:tc>
          <w:tcPr>
            <w:tcW w:w="1718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5386FCF6" w14:textId="6681E0FD" w:rsidR="0025024A" w:rsidRPr="00ED1786" w:rsidRDefault="0025024A" w:rsidP="00CA5875">
            <w:r>
              <w:t>Mindre alvorlig</w:t>
            </w:r>
          </w:p>
          <w:p w14:paraId="7CA350FD" w14:textId="77777777" w:rsidR="0025024A" w:rsidRPr="00ED1786" w:rsidRDefault="0025024A" w:rsidP="00CA5875"/>
        </w:tc>
        <w:tc>
          <w:tcPr>
            <w:tcW w:w="2054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20670222" w14:textId="3E9D53C7" w:rsidR="0025024A" w:rsidRPr="00ED1786" w:rsidRDefault="0025024A" w:rsidP="00CA5875">
            <w:r>
              <w:t>(Mindre akutte) medisinske hendelser/fysiske skader</w:t>
            </w:r>
          </w:p>
        </w:tc>
        <w:tc>
          <w:tcPr>
            <w:tcW w:w="2216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3EE0A05" w14:textId="77777777" w:rsidR="0025024A" w:rsidRDefault="00E615A7" w:rsidP="00E615A7">
            <w:r>
              <w:t>- Alle spiller fotball med sko og skoene må være uten pigger</w:t>
            </w:r>
          </w:p>
          <w:p w14:paraId="2AC98E85" w14:textId="3951D79F" w:rsidR="00E615A7" w:rsidRPr="00ED1786" w:rsidRDefault="00E615A7" w:rsidP="00E615A7">
            <w:r>
              <w:t>- Vi spiller ikke dersom det er veldig gjørmete el.</w:t>
            </w:r>
          </w:p>
        </w:tc>
        <w:tc>
          <w:tcPr>
            <w:tcW w:w="2311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4AACA9E4" w14:textId="77777777" w:rsidR="0025024A" w:rsidRDefault="00E615A7" w:rsidP="00CA5875">
            <w:r>
              <w:t>- Førstehjelp fra førstehjelps-teamet som er tilstede under fotballkampene</w:t>
            </w:r>
          </w:p>
          <w:p w14:paraId="116D58B0" w14:textId="6C911E77" w:rsidR="00E615A7" w:rsidRPr="00ED1786" w:rsidRDefault="00E615A7" w:rsidP="00CA5875">
            <w:r>
              <w:t>- Legevakt dersom det er nødvendig</w:t>
            </w:r>
          </w:p>
        </w:tc>
        <w:tc>
          <w:tcPr>
            <w:tcW w:w="934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2AF01FA5" w14:textId="07AA4871" w:rsidR="0025024A" w:rsidRPr="00ED1786" w:rsidRDefault="00E615A7" w:rsidP="00CA5875">
            <w:r>
              <w:t>Nokså høy</w:t>
            </w:r>
          </w:p>
        </w:tc>
      </w:tr>
      <w:tr w:rsidR="001B2483" w14:paraId="38A56645" w14:textId="77777777" w:rsidTr="00C937C8">
        <w:trPr>
          <w:trHeight w:val="397"/>
          <w:jc w:val="center"/>
        </w:trPr>
        <w:tc>
          <w:tcPr>
            <w:tcW w:w="1345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10A2DB6C" w14:textId="77777777" w:rsidR="0025024A" w:rsidRDefault="0025024A" w:rsidP="00CA5875"/>
          <w:p w14:paraId="52C86BDD" w14:textId="54601F02" w:rsidR="0025024A" w:rsidRDefault="00F72396" w:rsidP="00CA5875">
            <w:r>
              <w:t>Bading på s</w:t>
            </w:r>
            <w:r w:rsidR="001B2483">
              <w:t>ommer-leir</w:t>
            </w:r>
          </w:p>
          <w:p w14:paraId="6DDEEEE0" w14:textId="77777777" w:rsidR="0025024A" w:rsidRDefault="0025024A" w:rsidP="00CA5875"/>
          <w:p w14:paraId="1C7EEF4E" w14:textId="77777777" w:rsidR="0025024A" w:rsidRDefault="0025024A" w:rsidP="00CA5875"/>
          <w:p w14:paraId="4CAF346A" w14:textId="77777777" w:rsidR="0025024A" w:rsidRDefault="0025024A" w:rsidP="00CA5875"/>
          <w:p w14:paraId="787A9F5F" w14:textId="77777777" w:rsidR="0025024A" w:rsidRPr="00ED1786" w:rsidRDefault="0025024A" w:rsidP="00CA5875"/>
        </w:tc>
        <w:tc>
          <w:tcPr>
            <w:tcW w:w="2134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3C51C740" w14:textId="227D4E99" w:rsidR="0025024A" w:rsidRPr="00ED1786" w:rsidRDefault="00F72396" w:rsidP="00CA5875">
            <w:r>
              <w:t>Drukningsulykker</w:t>
            </w:r>
          </w:p>
        </w:tc>
        <w:tc>
          <w:tcPr>
            <w:tcW w:w="1400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2855B293" w14:textId="483CBB3A" w:rsidR="0025024A" w:rsidRPr="00ED1786" w:rsidRDefault="00F72396" w:rsidP="00CA5875">
            <w:r>
              <w:t>Nokså lav</w:t>
            </w:r>
          </w:p>
          <w:p w14:paraId="7AB08073" w14:textId="77777777" w:rsidR="0025024A" w:rsidRPr="00ED1786" w:rsidRDefault="0025024A" w:rsidP="00CA5875"/>
        </w:tc>
        <w:tc>
          <w:tcPr>
            <w:tcW w:w="1718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603CADD1" w14:textId="6A23470A" w:rsidR="0025024A" w:rsidRPr="00ED1786" w:rsidRDefault="00F72396" w:rsidP="00CA5875">
            <w:r>
              <w:t>Svært alvorlig (i verste fall død)</w:t>
            </w:r>
          </w:p>
          <w:p w14:paraId="12E51673" w14:textId="77777777" w:rsidR="0025024A" w:rsidRPr="00ED1786" w:rsidRDefault="0025024A" w:rsidP="00CA5875"/>
        </w:tc>
        <w:tc>
          <w:tcPr>
            <w:tcW w:w="2054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799B065A" w14:textId="00C11657" w:rsidR="0025024A" w:rsidRPr="00ED1786" w:rsidRDefault="00F72396" w:rsidP="00CA5875">
            <w:r>
              <w:t>Akutte medisinske hendelser – fysiske skader</w:t>
            </w:r>
          </w:p>
        </w:tc>
        <w:tc>
          <w:tcPr>
            <w:tcW w:w="2216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43F1A993" w14:textId="3382F401" w:rsidR="0025024A" w:rsidRDefault="00E615A7" w:rsidP="00C937C8">
            <w:r w:rsidRPr="00ED1786">
              <w:t>- kjøreregler om</w:t>
            </w:r>
            <w:r w:rsidR="00C937C8">
              <w:t xml:space="preserve"> at man kun kan bade på oppsatte tider med badevakt tilstede, maks 20 i vannet samtidig og minst tre badevakter</w:t>
            </w:r>
          </w:p>
          <w:p w14:paraId="4B4F9CF6" w14:textId="0C495F3B" w:rsidR="00C937C8" w:rsidRPr="00ED1786" w:rsidRDefault="00C937C8" w:rsidP="00C937C8">
            <w:r>
              <w:t>- badevakter deltar på førstehjelpskurs</w:t>
            </w:r>
          </w:p>
        </w:tc>
        <w:tc>
          <w:tcPr>
            <w:tcW w:w="2311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4CEF18EC" w14:textId="034A07FE" w:rsidR="009C6D44" w:rsidRDefault="009C6D44" w:rsidP="00CA5875">
            <w:r>
              <w:t>- Varsle 113 umiddelbart</w:t>
            </w:r>
          </w:p>
          <w:p w14:paraId="4845635B" w14:textId="6FF5C139" w:rsidR="0025024A" w:rsidRPr="00ED1786" w:rsidRDefault="009C6D44" w:rsidP="00CA5875">
            <w:r>
              <w:t>- Inntil 113 ankommer: førstehjelp – livvaktene gjennomfører livredningskurs før leir</w:t>
            </w:r>
          </w:p>
        </w:tc>
        <w:tc>
          <w:tcPr>
            <w:tcW w:w="934" w:type="dxa"/>
            <w:tcBorders>
              <w:top w:val="single" w:sz="18" w:space="0" w:color="264265"/>
              <w:left w:val="single" w:sz="18" w:space="0" w:color="264265"/>
              <w:bottom w:val="single" w:sz="18" w:space="0" w:color="264265"/>
              <w:right w:val="single" w:sz="18" w:space="0" w:color="264265"/>
            </w:tcBorders>
          </w:tcPr>
          <w:p w14:paraId="290179AB" w14:textId="18119057" w:rsidR="0025024A" w:rsidRPr="00ED1786" w:rsidRDefault="00F72396" w:rsidP="00CA5875">
            <w:r>
              <w:t xml:space="preserve">Høy </w:t>
            </w:r>
          </w:p>
        </w:tc>
      </w:tr>
    </w:tbl>
    <w:p w14:paraId="2EB6F438" w14:textId="77777777" w:rsidR="001D6BB8" w:rsidRDefault="001D6BB8"/>
    <w:sectPr w:rsidR="001D6BB8" w:rsidSect="0034534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7390"/>
    <w:multiLevelType w:val="hybridMultilevel"/>
    <w:tmpl w:val="4296C798"/>
    <w:lvl w:ilvl="0" w:tplc="DD5CCF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2"/>
    <w:rsid w:val="00177AA4"/>
    <w:rsid w:val="001B2483"/>
    <w:rsid w:val="001D50E6"/>
    <w:rsid w:val="001D6BB8"/>
    <w:rsid w:val="0025024A"/>
    <w:rsid w:val="00345342"/>
    <w:rsid w:val="003A3533"/>
    <w:rsid w:val="003C1017"/>
    <w:rsid w:val="004F08CC"/>
    <w:rsid w:val="00691B54"/>
    <w:rsid w:val="007B33D5"/>
    <w:rsid w:val="009C6D44"/>
    <w:rsid w:val="009F6A82"/>
    <w:rsid w:val="00A37E80"/>
    <w:rsid w:val="00A64044"/>
    <w:rsid w:val="00A73B8D"/>
    <w:rsid w:val="00AE09CC"/>
    <w:rsid w:val="00C937C8"/>
    <w:rsid w:val="00D32B7A"/>
    <w:rsid w:val="00D375E2"/>
    <w:rsid w:val="00E525D0"/>
    <w:rsid w:val="00E615A7"/>
    <w:rsid w:val="00E9514F"/>
    <w:rsid w:val="00ED1786"/>
    <w:rsid w:val="00EF5507"/>
    <w:rsid w:val="00F70605"/>
    <w:rsid w:val="00F711CB"/>
    <w:rsid w:val="00F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F7BE3"/>
  <w14:defaultImageDpi w14:val="300"/>
  <w15:docId w15:val="{8EB2F556-3E9E-F04A-8E7B-4F69B9F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3453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453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yslisteuthevingsfarge1">
    <w:name w:val="Light List Accent 1"/>
    <w:basedOn w:val="Vanligtabell"/>
    <w:uiPriority w:val="61"/>
    <w:rsid w:val="003453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Fargeriklisteuthevingsfarge6">
    <w:name w:val="Colorful List Accent 6"/>
    <w:basedOn w:val="Vanligtabell"/>
    <w:uiPriority w:val="72"/>
    <w:rsid w:val="003453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avsnitt">
    <w:name w:val="List Paragraph"/>
    <w:basedOn w:val="Normal"/>
    <w:uiPriority w:val="34"/>
    <w:qFormat/>
    <w:rsid w:val="00AE09C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64044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40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D49D67E513541A00D507F962E702C" ma:contentTypeVersion="13" ma:contentTypeDescription="Opprett et nytt dokument." ma:contentTypeScope="" ma:versionID="15d79d4c214e3dd6d1fa8f1e20c5a017">
  <xsd:schema xmlns:xsd="http://www.w3.org/2001/XMLSchema" xmlns:xs="http://www.w3.org/2001/XMLSchema" xmlns:p="http://schemas.microsoft.com/office/2006/metadata/properties" xmlns:ns2="3f0de792-a7fa-4480-8f94-b4e982a58cbb" xmlns:ns3="fa7b8592-0b35-4ec0-9d1c-86c659b3adf3" targetNamespace="http://schemas.microsoft.com/office/2006/metadata/properties" ma:root="true" ma:fieldsID="37a67b1b7de9caba59b410c345715e6e" ns2:_="" ns3:_="">
    <xsd:import namespace="3f0de792-a7fa-4480-8f94-b4e982a58cbb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e792-a7fa-4480-8f94-b4e982a5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b8592-0b35-4ec0-9d1c-86c659b3adf3">SEKR-1635606327-306</_dlc_DocId>
    <_dlc_DocIdUrl xmlns="fa7b8592-0b35-4ec0-9d1c-86c659b3adf3">
      <Url>https://lnuno.sharepoint.com/sites/sekretariatet/_layouts/15/DocIdRedir.aspx?ID=SEKR-1635606327-306</Url>
      <Description>SEKR-1635606327-306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4508D3-06CA-1540-8305-E4A7C85E2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B062B-8295-4C5A-9ABF-CC78E25CFF18}"/>
</file>

<file path=customXml/itemProps3.xml><?xml version="1.0" encoding="utf-8"?>
<ds:datastoreItem xmlns:ds="http://schemas.openxmlformats.org/officeDocument/2006/customXml" ds:itemID="{CA7FF70B-DD26-4FC5-9A3D-F5DAEB2835E8}"/>
</file>

<file path=customXml/itemProps4.xml><?xml version="1.0" encoding="utf-8"?>
<ds:datastoreItem xmlns:ds="http://schemas.openxmlformats.org/officeDocument/2006/customXml" ds:itemID="{1B7E47FF-A706-4950-8749-2BDDADD864A8}"/>
</file>

<file path=customXml/itemProps5.xml><?xml version="1.0" encoding="utf-8"?>
<ds:datastoreItem xmlns:ds="http://schemas.openxmlformats.org/officeDocument/2006/customXml" ds:itemID="{F57828BA-4F28-45DB-BAC1-3E0F80301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Prebensen</dc:creator>
  <cp:keywords/>
  <dc:description/>
  <cp:lastModifiedBy>Microsoft Office User</cp:lastModifiedBy>
  <cp:revision>7</cp:revision>
  <cp:lastPrinted>2019-06-13T12:58:00Z</cp:lastPrinted>
  <dcterms:created xsi:type="dcterms:W3CDTF">2020-03-31T10:50:00Z</dcterms:created>
  <dcterms:modified xsi:type="dcterms:W3CDTF">2020-03-31T10:58:00Z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0x010100EE6D49D67E513541A00D507F962E702C</vt:lpwstr>
  </property>
  <property fmtid="{D5CDD505-2E9C-101B-9397-08002B2CF9AE}" pid="3" name="_dlc_DocIdItemGuid">
    <vt:lpwstr>5f6632b1-c047-4da9-b320-6129b306154b</vt:lpwstr>
  </property>
</Properties>
</file>